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C8" w:rsidRPr="00E13036" w:rsidRDefault="000830C8" w:rsidP="000830C8">
      <w:pPr>
        <w:spacing w:line="288" w:lineRule="atLeast"/>
        <w:rPr>
          <w:rStyle w:val="Emphasis"/>
          <w:rFonts w:ascii="Georgia" w:hAnsi="Georgia" w:cs="Arial"/>
          <w:b/>
          <w:i w:val="0"/>
          <w:color w:val="000000"/>
        </w:rPr>
      </w:pPr>
      <w:r w:rsidRPr="00E13036">
        <w:rPr>
          <w:rStyle w:val="Emphasis"/>
          <w:rFonts w:ascii="Georgia" w:hAnsi="Georgia" w:cs="Arial"/>
          <w:b/>
          <w:i w:val="0"/>
          <w:color w:val="000000"/>
        </w:rPr>
        <w:t>WHEN WE LOOK STRAIGHT AHEAD</w:t>
      </w:r>
    </w:p>
    <w:p w:rsidR="000830C8" w:rsidRPr="00E13036" w:rsidRDefault="000830C8" w:rsidP="000830C8">
      <w:pPr>
        <w:spacing w:line="288" w:lineRule="atLeast"/>
        <w:rPr>
          <w:rStyle w:val="Emphasis"/>
          <w:rFonts w:ascii="Georgia" w:hAnsi="Georgia" w:cs="Arial"/>
          <w:b/>
          <w:i w:val="0"/>
          <w:color w:val="000000"/>
        </w:rPr>
      </w:pPr>
    </w:p>
    <w:p w:rsidR="000830C8" w:rsidRPr="00E13036" w:rsidRDefault="000830C8" w:rsidP="000830C8">
      <w:pPr>
        <w:spacing w:line="288" w:lineRule="atLeast"/>
        <w:rPr>
          <w:rFonts w:ascii="Georgia" w:hAnsi="Georgia" w:cs="Arial"/>
          <w:color w:val="000000"/>
        </w:rPr>
      </w:pPr>
      <w:r w:rsidRPr="00E13036">
        <w:rPr>
          <w:rStyle w:val="Emphasis"/>
          <w:rFonts w:ascii="Georgia" w:hAnsi="Georgia" w:cs="Arial"/>
          <w:b/>
          <w:i w:val="0"/>
          <w:color w:val="000000"/>
        </w:rPr>
        <w:t xml:space="preserve">Proverbs </w:t>
      </w:r>
      <w:smartTag w:uri="urn:schemas-microsoft-com:office:smarttags" w:element="time">
        <w:smartTagPr>
          <w:attr w:name="Hour" w:val="16"/>
          <w:attr w:name="Minute" w:val="25"/>
        </w:smartTagPr>
        <w:r w:rsidRPr="00E13036">
          <w:rPr>
            <w:rStyle w:val="Emphasis"/>
            <w:rFonts w:ascii="Georgia" w:hAnsi="Georgia" w:cs="Arial"/>
            <w:b/>
            <w:i w:val="0"/>
            <w:color w:val="000000"/>
          </w:rPr>
          <w:t>4:25</w:t>
        </w:r>
      </w:smartTag>
      <w:r w:rsidRPr="00E13036">
        <w:rPr>
          <w:rStyle w:val="Emphasis"/>
          <w:rFonts w:ascii="Georgia" w:hAnsi="Georgia" w:cs="Arial"/>
          <w:b/>
          <w:i w:val="0"/>
          <w:color w:val="000000"/>
        </w:rPr>
        <w:t>-27</w:t>
      </w:r>
      <w:r>
        <w:rPr>
          <w:rStyle w:val="Emphasis"/>
          <w:rFonts w:ascii="Georgia" w:hAnsi="Georgia" w:cs="Arial"/>
          <w:i w:val="0"/>
          <w:color w:val="000000"/>
        </w:rPr>
        <w:t xml:space="preserve"> (KJV</w:t>
      </w:r>
      <w:proofErr w:type="gramStart"/>
      <w:r>
        <w:rPr>
          <w:rStyle w:val="Emphasis"/>
          <w:rFonts w:ascii="Georgia" w:hAnsi="Georgia" w:cs="Arial"/>
          <w:i w:val="0"/>
          <w:color w:val="000000"/>
        </w:rPr>
        <w:t xml:space="preserve">)  </w:t>
      </w:r>
      <w:r w:rsidRPr="00E13036">
        <w:rPr>
          <w:rStyle w:val="Emphasis"/>
          <w:rFonts w:ascii="Georgia" w:hAnsi="Georgia" w:cs="Arial"/>
          <w:color w:val="000000"/>
        </w:rPr>
        <w:t>Let</w:t>
      </w:r>
      <w:proofErr w:type="gramEnd"/>
      <w:r w:rsidRPr="00E13036">
        <w:rPr>
          <w:rStyle w:val="Emphasis"/>
          <w:rFonts w:ascii="Georgia" w:hAnsi="Georgia" w:cs="Arial"/>
          <w:color w:val="000000"/>
        </w:rPr>
        <w:t xml:space="preserve"> </w:t>
      </w:r>
      <w:proofErr w:type="spellStart"/>
      <w:r w:rsidRPr="00E13036">
        <w:rPr>
          <w:rStyle w:val="Emphasis"/>
          <w:rFonts w:ascii="Georgia" w:hAnsi="Georgia" w:cs="Arial"/>
          <w:color w:val="000000"/>
        </w:rPr>
        <w:t>thine</w:t>
      </w:r>
      <w:proofErr w:type="spellEnd"/>
      <w:r w:rsidRPr="00E13036">
        <w:rPr>
          <w:rStyle w:val="Emphasis"/>
          <w:rFonts w:ascii="Georgia" w:hAnsi="Georgia" w:cs="Arial"/>
          <w:color w:val="000000"/>
        </w:rPr>
        <w:t xml:space="preserve"> eyes look right on, and </w:t>
      </w:r>
      <w:proofErr w:type="spellStart"/>
      <w:r w:rsidRPr="00E13036">
        <w:rPr>
          <w:rStyle w:val="Emphasis"/>
          <w:rFonts w:ascii="Georgia" w:hAnsi="Georgia" w:cs="Arial"/>
          <w:color w:val="000000"/>
        </w:rPr>
        <w:t>thine</w:t>
      </w:r>
      <w:proofErr w:type="spellEnd"/>
      <w:r w:rsidRPr="00E13036">
        <w:rPr>
          <w:rStyle w:val="Emphasis"/>
          <w:rFonts w:ascii="Georgia" w:hAnsi="Georgia" w:cs="Arial"/>
          <w:color w:val="000000"/>
        </w:rPr>
        <w:t xml:space="preserve"> eyelids look straight before thee.</w:t>
      </w:r>
      <w:r>
        <w:rPr>
          <w:rStyle w:val="Emphasis"/>
          <w:rFonts w:ascii="Georgia" w:hAnsi="Georgia" w:cs="Arial"/>
          <w:color w:val="000000"/>
        </w:rPr>
        <w:t xml:space="preserve"> </w:t>
      </w:r>
      <w:r w:rsidRPr="00E13036">
        <w:rPr>
          <w:rStyle w:val="Emphasis"/>
          <w:rFonts w:ascii="Georgia" w:hAnsi="Georgia" w:cs="Arial"/>
          <w:color w:val="000000"/>
        </w:rPr>
        <w:t xml:space="preserve">Ponder the path of thy feet, and let all thy ways be established. Turn </w:t>
      </w:r>
      <w:proofErr w:type="gramStart"/>
      <w:r w:rsidRPr="00E13036">
        <w:rPr>
          <w:rStyle w:val="Emphasis"/>
          <w:rFonts w:ascii="Georgia" w:hAnsi="Georgia" w:cs="Arial"/>
          <w:color w:val="000000"/>
        </w:rPr>
        <w:t>not to the right hand nor</w:t>
      </w:r>
      <w:proofErr w:type="gramEnd"/>
      <w:r w:rsidRPr="00E13036">
        <w:rPr>
          <w:rStyle w:val="Emphasis"/>
          <w:rFonts w:ascii="Georgia" w:hAnsi="Georgia" w:cs="Arial"/>
          <w:color w:val="000000"/>
        </w:rPr>
        <w:t xml:space="preserve"> to the left: remove thy foot from evil</w:t>
      </w:r>
      <w:r w:rsidRPr="00E13036">
        <w:rPr>
          <w:rStyle w:val="Emphasis"/>
          <w:rFonts w:ascii="Georgia" w:hAnsi="Georgia" w:cs="Arial"/>
          <w:i w:val="0"/>
          <w:color w:val="000000"/>
        </w:rPr>
        <w:t>."</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w:t>
      </w:r>
    </w:p>
    <w:p w:rsidR="000830C8" w:rsidRPr="00E13036" w:rsidRDefault="000830C8" w:rsidP="000830C8">
      <w:pPr>
        <w:spacing w:line="288" w:lineRule="atLeast"/>
        <w:rPr>
          <w:rFonts w:ascii="Georgia" w:hAnsi="Georgia" w:cs="Arial"/>
          <w:color w:val="000000"/>
        </w:rPr>
      </w:pPr>
      <w:r>
        <w:rPr>
          <w:rFonts w:ascii="Georgia" w:hAnsi="Georgia" w:cs="Arial"/>
          <w:color w:val="000000"/>
        </w:rPr>
        <w:t xml:space="preserve">Jesus is the Author and Finisher of our faith. </w:t>
      </w:r>
      <w:r w:rsidRPr="00E13036">
        <w:rPr>
          <w:rFonts w:ascii="Georgia" w:hAnsi="Georgia" w:cs="Arial"/>
          <w:color w:val="000000"/>
        </w:rPr>
        <w:t xml:space="preserve">When our eyes are looking straight before us, alert and fastened on Jesus, all our ways will be established </w:t>
      </w:r>
      <w:r>
        <w:rPr>
          <w:rFonts w:ascii="Georgia" w:hAnsi="Georgia" w:cs="Arial"/>
          <w:color w:val="000000"/>
        </w:rPr>
        <w:t>a</w:t>
      </w:r>
      <w:r w:rsidRPr="00E13036">
        <w:rPr>
          <w:rFonts w:ascii="Georgia" w:hAnsi="Georgia" w:cs="Arial"/>
          <w:color w:val="000000"/>
        </w:rPr>
        <w:t>nd ordered.</w:t>
      </w:r>
      <w:r>
        <w:rPr>
          <w:rFonts w:ascii="Georgia" w:hAnsi="Georgia" w:cs="Arial"/>
          <w:color w:val="000000"/>
        </w:rPr>
        <w:t xml:space="preserve"> </w:t>
      </w:r>
      <w:r w:rsidRPr="000E6AE0">
        <w:rPr>
          <w:rStyle w:val="Emphasis"/>
          <w:rFonts w:ascii="Georgia" w:hAnsi="Georgia" w:cs="Arial"/>
          <w:color w:val="000000"/>
        </w:rPr>
        <w:t xml:space="preserve">The ways of man are before the eyes of the Lord, and He </w:t>
      </w:r>
      <w:proofErr w:type="spellStart"/>
      <w:r w:rsidRPr="000E6AE0">
        <w:rPr>
          <w:rStyle w:val="Emphasis"/>
          <w:rFonts w:ascii="Georgia" w:hAnsi="Georgia" w:cs="Arial"/>
          <w:color w:val="000000"/>
        </w:rPr>
        <w:t>pondereth</w:t>
      </w:r>
      <w:proofErr w:type="spellEnd"/>
      <w:r w:rsidRPr="000E6AE0">
        <w:rPr>
          <w:rStyle w:val="Emphasis"/>
          <w:rFonts w:ascii="Georgia" w:hAnsi="Georgia" w:cs="Arial"/>
          <w:color w:val="000000"/>
        </w:rPr>
        <w:t xml:space="preserve"> </w:t>
      </w:r>
      <w:proofErr w:type="gramStart"/>
      <w:r w:rsidRPr="000E6AE0">
        <w:rPr>
          <w:rStyle w:val="Emphasis"/>
          <w:rFonts w:ascii="Georgia" w:hAnsi="Georgia" w:cs="Arial"/>
          <w:color w:val="000000"/>
        </w:rPr>
        <w:t>all his</w:t>
      </w:r>
      <w:proofErr w:type="gramEnd"/>
      <w:r w:rsidRPr="000E6AE0">
        <w:rPr>
          <w:rStyle w:val="Emphasis"/>
          <w:rFonts w:ascii="Georgia" w:hAnsi="Georgia" w:cs="Arial"/>
          <w:color w:val="000000"/>
        </w:rPr>
        <w:t xml:space="preserve"> goings</w:t>
      </w:r>
      <w:r w:rsidRPr="000E6AE0">
        <w:rPr>
          <w:rFonts w:ascii="Georgia" w:hAnsi="Georgia" w:cs="Arial"/>
          <w:color w:val="000000"/>
        </w:rPr>
        <w:t>.</w:t>
      </w:r>
      <w:r>
        <w:rPr>
          <w:rFonts w:ascii="Georgia" w:hAnsi="Georgia" w:cs="Arial"/>
          <w:color w:val="000000"/>
        </w:rPr>
        <w:t xml:space="preserve"> </w:t>
      </w:r>
      <w:r>
        <w:rPr>
          <w:rStyle w:val="Emphasis"/>
          <w:rFonts w:ascii="Georgia" w:hAnsi="Georgia" w:cs="Arial"/>
          <w:i w:val="0"/>
          <w:color w:val="000000"/>
        </w:rPr>
        <w:t>(</w:t>
      </w:r>
      <w:r w:rsidRPr="000E6AE0">
        <w:rPr>
          <w:rStyle w:val="Emphasis"/>
          <w:rFonts w:ascii="Georgia" w:hAnsi="Georgia" w:cs="Arial"/>
          <w:i w:val="0"/>
          <w:color w:val="000000"/>
        </w:rPr>
        <w:t xml:space="preserve">Proverbs </w:t>
      </w:r>
      <w:smartTag w:uri="urn:schemas-microsoft-com:office:smarttags" w:element="time">
        <w:smartTagPr>
          <w:attr w:name="Hour" w:val="17"/>
          <w:attr w:name="Minute" w:val="21"/>
        </w:smartTagPr>
        <w:r w:rsidRPr="000E6AE0">
          <w:rPr>
            <w:rStyle w:val="Emphasis"/>
            <w:rFonts w:ascii="Georgia" w:hAnsi="Georgia" w:cs="Arial"/>
            <w:i w:val="0"/>
            <w:color w:val="000000"/>
          </w:rPr>
          <w:t>5:21</w:t>
        </w:r>
      </w:smartTag>
      <w:r w:rsidRPr="00E13036">
        <w:rPr>
          <w:rStyle w:val="Emphasis"/>
          <w:rFonts w:ascii="Georgia" w:hAnsi="Georgia" w:cs="Arial"/>
          <w:i w:val="0"/>
          <w:color w:val="000000"/>
        </w:rPr>
        <w:t xml:space="preserve"> </w:t>
      </w:r>
      <w:r>
        <w:rPr>
          <w:rStyle w:val="Emphasis"/>
          <w:rFonts w:ascii="Georgia" w:hAnsi="Georgia" w:cs="Arial"/>
          <w:i w:val="0"/>
          <w:color w:val="000000"/>
        </w:rPr>
        <w:t xml:space="preserve">KJV) </w:t>
      </w:r>
      <w:r w:rsidRPr="00E13036">
        <w:rPr>
          <w:rFonts w:ascii="Georgia" w:hAnsi="Georgia" w:cs="Arial"/>
          <w:color w:val="000000"/>
        </w:rPr>
        <w:t xml:space="preserve">It gives us a sense of security and confidence when we know that our ways are always before Him. He is always aware of us and where we dwell and what we do.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xml:space="preserve">In those times when we cannot see ahead, </w:t>
      </w:r>
      <w:r>
        <w:rPr>
          <w:rFonts w:ascii="Georgia" w:hAnsi="Georgia" w:cs="Arial"/>
          <w:color w:val="000000"/>
        </w:rPr>
        <w:t xml:space="preserve">when </w:t>
      </w:r>
      <w:r w:rsidRPr="00E13036">
        <w:rPr>
          <w:rFonts w:ascii="Georgia" w:hAnsi="Georgia" w:cs="Arial"/>
          <w:color w:val="000000"/>
        </w:rPr>
        <w:t xml:space="preserve">everything </w:t>
      </w:r>
      <w:r>
        <w:rPr>
          <w:rFonts w:ascii="Georgia" w:hAnsi="Georgia" w:cs="Arial"/>
          <w:color w:val="000000"/>
        </w:rPr>
        <w:t>may seem</w:t>
      </w:r>
      <w:r w:rsidRPr="00E13036">
        <w:rPr>
          <w:rFonts w:ascii="Georgia" w:hAnsi="Georgia" w:cs="Arial"/>
          <w:color w:val="000000"/>
        </w:rPr>
        <w:t xml:space="preserve"> clouded or seemingly all is gone dead, we can still declare, </w:t>
      </w:r>
      <w:r w:rsidRPr="000E6AE0">
        <w:rPr>
          <w:rFonts w:ascii="Georgia" w:hAnsi="Georgia" w:cs="Arial"/>
          <w:i/>
          <w:color w:val="000000"/>
        </w:rPr>
        <w:t xml:space="preserve">when my spirit was overwhelmed within me, then Thou </w:t>
      </w:r>
      <w:proofErr w:type="spellStart"/>
      <w:r w:rsidRPr="000E6AE0">
        <w:rPr>
          <w:rFonts w:ascii="Georgia" w:hAnsi="Georgia" w:cs="Arial"/>
          <w:i/>
          <w:color w:val="000000"/>
        </w:rPr>
        <w:t>knewest</w:t>
      </w:r>
      <w:proofErr w:type="spellEnd"/>
      <w:r w:rsidRPr="000E6AE0">
        <w:rPr>
          <w:rFonts w:ascii="Georgia" w:hAnsi="Georgia" w:cs="Arial"/>
          <w:i/>
          <w:color w:val="000000"/>
        </w:rPr>
        <w:t> my path</w:t>
      </w:r>
      <w:r w:rsidRPr="00E13036">
        <w:rPr>
          <w:rFonts w:ascii="Georgia" w:hAnsi="Georgia" w:cs="Arial"/>
          <w:color w:val="000000"/>
        </w:rPr>
        <w:t>.</w:t>
      </w:r>
      <w:r w:rsidRPr="000E6AE0">
        <w:rPr>
          <w:rFonts w:ascii="Georgia" w:hAnsi="Georgia" w:cs="Arial"/>
          <w:b/>
          <w:color w:val="000000"/>
        </w:rPr>
        <w:t xml:space="preserve"> </w:t>
      </w:r>
      <w:r>
        <w:rPr>
          <w:rFonts w:ascii="Georgia" w:hAnsi="Georgia" w:cs="Arial"/>
          <w:color w:val="000000"/>
        </w:rPr>
        <w:t>(</w:t>
      </w:r>
      <w:r w:rsidRPr="000E6AE0">
        <w:rPr>
          <w:rFonts w:ascii="Georgia" w:hAnsi="Georgia" w:cs="Arial"/>
          <w:color w:val="000000"/>
        </w:rPr>
        <w:t>Psalm 142:3</w:t>
      </w:r>
      <w:r w:rsidRPr="00E13036">
        <w:rPr>
          <w:rFonts w:ascii="Georgia" w:hAnsi="Georgia" w:cs="Arial"/>
          <w:color w:val="000000"/>
        </w:rPr>
        <w:t xml:space="preserve"> </w:t>
      </w:r>
      <w:r>
        <w:rPr>
          <w:rFonts w:ascii="Georgia" w:hAnsi="Georgia" w:cs="Arial"/>
          <w:color w:val="000000"/>
        </w:rPr>
        <w:t>KJV)</w:t>
      </w:r>
      <w:r w:rsidRPr="00E13036">
        <w:rPr>
          <w:rFonts w:ascii="Georgia" w:hAnsi="Georgia" w:cs="Arial"/>
          <w:color w:val="000000"/>
        </w:rPr>
        <w:t xml:space="preserve"> When in our spirit we know we are held by His mighty hand, we can walk it out until we see the unfolding of His purpose, and then new life will spring forth to cause us to rejoice.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xml:space="preserve">We are not ignorant about the negative conditions around us, the restlessness, that we are on the edge of gross upheaval, that the earth is groaning, and perilous times are before us. These conditions only cause us to make certain that our eyes look straight before us.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 </w:t>
      </w:r>
    </w:p>
    <w:p w:rsidR="000830C8" w:rsidRPr="00E13036" w:rsidRDefault="000830C8" w:rsidP="000830C8">
      <w:pPr>
        <w:spacing w:line="288" w:lineRule="atLeast"/>
        <w:rPr>
          <w:rFonts w:ascii="Georgia" w:hAnsi="Georgia" w:cs="Arial"/>
          <w:color w:val="000000"/>
        </w:rPr>
      </w:pPr>
      <w:r w:rsidRPr="00E13036">
        <w:rPr>
          <w:rFonts w:ascii="Georgia" w:hAnsi="Georgia" w:cs="Arial"/>
          <w:color w:val="000000"/>
        </w:rPr>
        <w:t>The Holy Spirit goes before us</w:t>
      </w:r>
      <w:r>
        <w:rPr>
          <w:rFonts w:ascii="Georgia" w:hAnsi="Georgia" w:cs="Arial"/>
          <w:color w:val="000000"/>
        </w:rPr>
        <w:t xml:space="preserve">. </w:t>
      </w:r>
      <w:r w:rsidRPr="00E13036">
        <w:rPr>
          <w:rFonts w:ascii="Georgia" w:hAnsi="Georgia" w:cs="Arial"/>
          <w:color w:val="000000"/>
        </w:rPr>
        <w:t>He is our victory. We are certain that</w:t>
      </w:r>
      <w:r>
        <w:rPr>
          <w:rFonts w:ascii="Georgia" w:hAnsi="Georgia" w:cs="Arial"/>
          <w:color w:val="000000"/>
        </w:rPr>
        <w:t xml:space="preserve"> the </w:t>
      </w:r>
      <w:r w:rsidRPr="00E13036">
        <w:rPr>
          <w:rFonts w:ascii="Georgia" w:hAnsi="Georgia" w:cs="Arial"/>
          <w:color w:val="000000"/>
        </w:rPr>
        <w:t>victory</w:t>
      </w:r>
      <w:r>
        <w:rPr>
          <w:rFonts w:ascii="Georgia" w:hAnsi="Georgia" w:cs="Arial"/>
          <w:color w:val="000000"/>
        </w:rPr>
        <w:t xml:space="preserve"> of</w:t>
      </w:r>
      <w:r w:rsidRPr="00E13036">
        <w:rPr>
          <w:rFonts w:ascii="Georgia" w:hAnsi="Georgia" w:cs="Arial"/>
          <w:color w:val="000000"/>
        </w:rPr>
        <w:t xml:space="preserve"> </w:t>
      </w:r>
      <w:r>
        <w:rPr>
          <w:rFonts w:ascii="Georgia" w:hAnsi="Georgia" w:cs="Arial"/>
          <w:color w:val="000000"/>
        </w:rPr>
        <w:t>tomorrow</w:t>
      </w:r>
      <w:r w:rsidRPr="00E13036">
        <w:rPr>
          <w:rFonts w:ascii="Georgia" w:hAnsi="Georgia" w:cs="Arial"/>
          <w:color w:val="000000"/>
        </w:rPr>
        <w:t xml:space="preserve"> lies in what is happening today. Victory is not a sudden </w:t>
      </w:r>
      <w:r>
        <w:rPr>
          <w:rFonts w:ascii="Georgia" w:hAnsi="Georgia" w:cs="Arial"/>
          <w:color w:val="000000"/>
        </w:rPr>
        <w:t>h</w:t>
      </w:r>
      <w:r w:rsidRPr="00E13036">
        <w:rPr>
          <w:rFonts w:ascii="Georgia" w:hAnsi="Georgia" w:cs="Arial"/>
          <w:color w:val="000000"/>
        </w:rPr>
        <w:t>appenstance! God prepared our pa</w:t>
      </w:r>
      <w:r>
        <w:rPr>
          <w:rFonts w:ascii="Georgia" w:hAnsi="Georgia" w:cs="Arial"/>
          <w:color w:val="000000"/>
        </w:rPr>
        <w:t>th and marked out our way even before we knew Him</w:t>
      </w:r>
      <w:r w:rsidRPr="00E13036">
        <w:rPr>
          <w:rFonts w:ascii="Georgia" w:hAnsi="Georgia" w:cs="Arial"/>
          <w:color w:val="000000"/>
        </w:rPr>
        <w:t xml:space="preserve"> or became aware that His hand was placed upon our life. Today, however routine and uneventful it might appear,</w:t>
      </w:r>
      <w:r>
        <w:rPr>
          <w:rFonts w:ascii="Georgia" w:hAnsi="Georgia" w:cs="Arial"/>
          <w:color w:val="000000"/>
        </w:rPr>
        <w:t xml:space="preserve"> or</w:t>
      </w:r>
      <w:r w:rsidRPr="00E13036">
        <w:rPr>
          <w:rFonts w:ascii="Georgia" w:hAnsi="Georgia" w:cs="Arial"/>
          <w:color w:val="000000"/>
        </w:rPr>
        <w:t xml:space="preserve"> even</w:t>
      </w:r>
      <w:r>
        <w:rPr>
          <w:rFonts w:ascii="Georgia" w:hAnsi="Georgia" w:cs="Arial"/>
          <w:color w:val="000000"/>
        </w:rPr>
        <w:t xml:space="preserve"> if it appears dry of spiritual blessings, </w:t>
      </w:r>
      <w:r w:rsidRPr="00E13036">
        <w:rPr>
          <w:rFonts w:ascii="Georgia" w:hAnsi="Georgia" w:cs="Arial"/>
          <w:color w:val="000000"/>
        </w:rPr>
        <w:t>is still part of the process to birth the triumphs that lie ahead</w:t>
      </w:r>
      <w:r>
        <w:rPr>
          <w:rFonts w:ascii="Georgia" w:hAnsi="Georgia" w:cs="Arial"/>
          <w:color w:val="000000"/>
        </w:rPr>
        <w:t>. It is why</w:t>
      </w:r>
      <w:r w:rsidRPr="00E13036">
        <w:rPr>
          <w:rFonts w:ascii="Georgia" w:hAnsi="Georgia" w:cs="Arial"/>
          <w:color w:val="000000"/>
        </w:rPr>
        <w:t xml:space="preserve"> we</w:t>
      </w:r>
      <w:r>
        <w:rPr>
          <w:rFonts w:ascii="Georgia" w:hAnsi="Georgia" w:cs="Arial"/>
          <w:color w:val="000000"/>
        </w:rPr>
        <w:t xml:space="preserve"> can</w:t>
      </w:r>
      <w:r w:rsidRPr="00E13036">
        <w:rPr>
          <w:rFonts w:ascii="Georgia" w:hAnsi="Georgia" w:cs="Arial"/>
          <w:color w:val="000000"/>
        </w:rPr>
        <w:t xml:space="preserve"> look straight ahead to the joy that is set before us as Jesus did.</w:t>
      </w:r>
    </w:p>
    <w:p w:rsidR="000830C8" w:rsidRPr="00E13036" w:rsidRDefault="000830C8" w:rsidP="000830C8">
      <w:pPr>
        <w:rPr>
          <w:rFonts w:ascii="Georgia" w:hAnsi="Georgia"/>
        </w:rPr>
      </w:pPr>
    </w:p>
    <w:p w:rsidR="00121B6A" w:rsidRDefault="00121B6A"/>
    <w:sectPr w:rsidR="00121B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830C8"/>
    <w:rsid w:val="000830C8"/>
    <w:rsid w:val="00121B6A"/>
    <w:rsid w:val="005B6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830C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2011-07-19T16:08:00Z</dcterms:created>
  <dcterms:modified xsi:type="dcterms:W3CDTF">2011-07-19T16:09:00Z</dcterms:modified>
</cp:coreProperties>
</file>