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6B" w:rsidRPr="007C2F55" w:rsidRDefault="0090366B" w:rsidP="0090366B">
      <w:pPr>
        <w:pStyle w:val="HTMLPreformatted"/>
        <w:rPr>
          <w:rStyle w:val="HTMLTypewriter3"/>
          <w:rFonts w:ascii="Georgia" w:hAnsi="Georgia"/>
          <w:b/>
          <w:color w:val="000000"/>
        </w:rPr>
      </w:pPr>
      <w:r w:rsidRPr="007C2F55">
        <w:rPr>
          <w:rStyle w:val="HTMLTypewriter3"/>
          <w:rFonts w:ascii="Georgia" w:hAnsi="Georgia"/>
          <w:b/>
          <w:color w:val="000000"/>
        </w:rPr>
        <w:t>GROWING FRUIT FOR THE HARVEST</w:t>
      </w:r>
    </w:p>
    <w:p w:rsidR="0090366B" w:rsidRPr="007C2F55" w:rsidRDefault="0090366B" w:rsidP="0090366B">
      <w:pPr>
        <w:pStyle w:val="HTMLPreformatted"/>
        <w:rPr>
          <w:rStyle w:val="HTMLTypewriter3"/>
          <w:rFonts w:ascii="Georgia" w:hAnsi="Georgia"/>
          <w:b/>
          <w:color w:val="000000"/>
        </w:rPr>
      </w:pPr>
    </w:p>
    <w:p w:rsidR="0090366B" w:rsidRPr="007C2F55" w:rsidRDefault="0090366B" w:rsidP="0090366B">
      <w:pPr>
        <w:pStyle w:val="HTMLPreformatted"/>
        <w:rPr>
          <w:rStyle w:val="HTMLTypewriter3"/>
          <w:rFonts w:ascii="Georgia" w:hAnsi="Georgia"/>
          <w:color w:val="000000"/>
        </w:rPr>
      </w:pPr>
      <w:r w:rsidRPr="007C2F55">
        <w:rPr>
          <w:rStyle w:val="HTMLTypewriter3"/>
          <w:rFonts w:ascii="Georgia" w:hAnsi="Georgia"/>
          <w:b/>
          <w:color w:val="000000"/>
        </w:rPr>
        <w:t>James 5:7-8</w:t>
      </w:r>
      <w:r>
        <w:rPr>
          <w:rStyle w:val="HTMLTypewriter3"/>
          <w:rFonts w:ascii="Georgia" w:hAnsi="Georgia"/>
          <w:color w:val="000000"/>
        </w:rPr>
        <w:t xml:space="preserve"> (AMP) </w:t>
      </w:r>
      <w:r w:rsidRPr="007C2F55">
        <w:rPr>
          <w:rStyle w:val="HTMLTypewriter3"/>
          <w:rFonts w:ascii="Georgia" w:hAnsi="Georgia"/>
          <w:i/>
          <w:color w:val="000000"/>
        </w:rPr>
        <w:t xml:space="preserve">7 </w:t>
      </w:r>
      <w:proofErr w:type="gramStart"/>
      <w:r w:rsidRPr="007C2F55">
        <w:rPr>
          <w:rStyle w:val="HTMLTypewriter3"/>
          <w:rFonts w:ascii="Georgia" w:hAnsi="Georgia"/>
          <w:i/>
          <w:color w:val="000000"/>
        </w:rPr>
        <w:t>So</w:t>
      </w:r>
      <w:proofErr w:type="gramEnd"/>
      <w:r w:rsidRPr="007C2F55">
        <w:rPr>
          <w:rStyle w:val="HTMLTypewriter3"/>
          <w:rFonts w:ascii="Georgia" w:hAnsi="Georgia"/>
          <w:i/>
          <w:color w:val="000000"/>
        </w:rPr>
        <w:t xml:space="preserve"> be patient, brethren, as you wait till the coming of the Lord. See how the farmer waits expectantly for the precious harvest from the land. [See how] he keeps up his patient [vigil] over it until it receives the early and late rains. 8 So you also must be patient. Establish your hearts [strengthen and confirm them in the final certainty]. For the coming of the Lord is very near</w:t>
      </w:r>
      <w:r w:rsidRPr="007C2F55">
        <w:rPr>
          <w:rStyle w:val="HTMLTypewriter3"/>
          <w:rFonts w:ascii="Georgia" w:hAnsi="Georgia"/>
          <w:color w:val="000000"/>
        </w:rPr>
        <w:t>.</w:t>
      </w:r>
    </w:p>
    <w:p w:rsidR="0090366B" w:rsidRPr="007C2F55" w:rsidRDefault="0090366B" w:rsidP="0090366B">
      <w:pPr>
        <w:pStyle w:val="HTMLPreformatted"/>
        <w:rPr>
          <w:rStyle w:val="HTMLTypewriter3"/>
          <w:rFonts w:ascii="Georgia" w:hAnsi="Georgia"/>
          <w:color w:val="000000"/>
        </w:rPr>
      </w:pPr>
    </w:p>
    <w:p w:rsidR="0090366B" w:rsidRPr="007C2F55" w:rsidRDefault="0090366B" w:rsidP="0090366B">
      <w:pPr>
        <w:pStyle w:val="HTMLPreformatted"/>
        <w:rPr>
          <w:rStyle w:val="HTMLTypewriter3"/>
          <w:rFonts w:ascii="Georgia" w:hAnsi="Georgia"/>
          <w:color w:val="000000"/>
        </w:rPr>
      </w:pPr>
      <w:r w:rsidRPr="007C2F55">
        <w:rPr>
          <w:rStyle w:val="HTMLTypewriter3"/>
          <w:rFonts w:ascii="Georgia" w:hAnsi="Georgia"/>
          <w:color w:val="000000"/>
        </w:rPr>
        <w:t>There are times wh</w:t>
      </w:r>
      <w:r>
        <w:rPr>
          <w:rStyle w:val="HTMLTypewriter3"/>
          <w:rFonts w:ascii="Georgia" w:hAnsi="Georgia"/>
          <w:color w:val="000000"/>
        </w:rPr>
        <w:t>en we are conscious of being “in the Spirit”</w:t>
      </w:r>
      <w:r w:rsidRPr="007C2F55">
        <w:rPr>
          <w:rStyle w:val="HTMLTypewriter3"/>
          <w:rFonts w:ascii="Georgia" w:hAnsi="Georgia"/>
          <w:color w:val="000000"/>
        </w:rPr>
        <w:t xml:space="preserve"> and we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see more clearly the reality of what lies before us</w:t>
      </w:r>
      <w:r>
        <w:rPr>
          <w:rStyle w:val="HTMLTypewriter3"/>
          <w:rFonts w:ascii="Georgia" w:hAnsi="Georgia"/>
          <w:color w:val="000000"/>
        </w:rPr>
        <w:t>. T</w:t>
      </w:r>
      <w:r w:rsidRPr="007C2F55">
        <w:rPr>
          <w:rStyle w:val="HTMLTypewriter3"/>
          <w:rFonts w:ascii="Georgia" w:hAnsi="Georgia"/>
          <w:color w:val="000000"/>
        </w:rPr>
        <w:t>here is an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understanding, an inner knowledge that is quickened until it seems we are on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 xml:space="preserve">the very threshold of </w:t>
      </w:r>
      <w:r>
        <w:rPr>
          <w:rStyle w:val="HTMLTypewriter3"/>
          <w:rFonts w:ascii="Georgia" w:hAnsi="Georgia"/>
          <w:color w:val="000000"/>
        </w:rPr>
        <w:t>Christ’s coming. This</w:t>
      </w:r>
      <w:r w:rsidRPr="007C2F55">
        <w:rPr>
          <w:rStyle w:val="HTMLTypewriter3"/>
          <w:rFonts w:ascii="Georgia" w:hAnsi="Georgia"/>
          <w:color w:val="000000"/>
        </w:rPr>
        <w:t xml:space="preserve"> deeper consciousness is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veiled over again, and we become aware o</w:t>
      </w:r>
      <w:r>
        <w:rPr>
          <w:rStyle w:val="HTMLTypewriter3"/>
          <w:rFonts w:ascii="Georgia" w:hAnsi="Georgia"/>
          <w:color w:val="000000"/>
        </w:rPr>
        <w:t>f the natural things around us. H</w:t>
      </w:r>
      <w:r w:rsidRPr="007C2F55">
        <w:rPr>
          <w:rStyle w:val="HTMLTypewriter3"/>
          <w:rFonts w:ascii="Georgia" w:hAnsi="Georgia"/>
          <w:color w:val="000000"/>
        </w:rPr>
        <w:t>ow we yearn in our spirit man for that ultimate and complete union with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Christ. We know He is in</w:t>
      </w:r>
      <w:r>
        <w:rPr>
          <w:rStyle w:val="HTMLTypewriter3"/>
          <w:rFonts w:ascii="Georgia" w:hAnsi="Georgia"/>
          <w:color w:val="000000"/>
        </w:rPr>
        <w:t xml:space="preserve"> us for the Scriptures say, </w:t>
      </w:r>
      <w:r w:rsidRPr="007C2F55">
        <w:rPr>
          <w:rStyle w:val="HTMLTypewriter3"/>
          <w:rFonts w:ascii="Georgia" w:hAnsi="Georgia"/>
          <w:i/>
          <w:color w:val="000000"/>
        </w:rPr>
        <w:t>Christ in you, the hope of glory</w:t>
      </w:r>
      <w:r>
        <w:rPr>
          <w:rStyle w:val="HTMLTypewriter3"/>
          <w:rFonts w:ascii="Georgia" w:hAnsi="Georgia"/>
          <w:color w:val="000000"/>
        </w:rPr>
        <w:t xml:space="preserve">. </w:t>
      </w:r>
      <w:proofErr w:type="gramStart"/>
      <w:r>
        <w:rPr>
          <w:rStyle w:val="HTMLTypewriter3"/>
          <w:rFonts w:ascii="Georgia" w:hAnsi="Georgia"/>
          <w:color w:val="000000"/>
        </w:rPr>
        <w:t>(Colossians</w:t>
      </w:r>
      <w:r w:rsidRPr="007C2F55">
        <w:rPr>
          <w:rStyle w:val="HTMLTypewriter3"/>
          <w:rFonts w:ascii="Georgia" w:hAnsi="Georgia"/>
          <w:color w:val="000000"/>
        </w:rPr>
        <w:t xml:space="preserve"> </w:t>
      </w:r>
      <w:smartTag w:uri="urn:schemas-microsoft-com:office:smarttags" w:element="time">
        <w:smartTagPr>
          <w:attr w:name="Hour" w:val="13"/>
          <w:attr w:name="Minute" w:val="27"/>
        </w:smartTagPr>
        <w:r w:rsidRPr="007C2F55">
          <w:rPr>
            <w:rStyle w:val="HTMLTypewriter3"/>
            <w:rFonts w:ascii="Georgia" w:hAnsi="Georgia"/>
            <w:color w:val="000000"/>
          </w:rPr>
          <w:t>1:27</w:t>
        </w:r>
      </w:smartTag>
      <w:r>
        <w:rPr>
          <w:rStyle w:val="HTMLTypewriter3"/>
          <w:rFonts w:ascii="Georgia" w:hAnsi="Georgia"/>
          <w:color w:val="000000"/>
        </w:rPr>
        <w:t xml:space="preserve"> KJV</w:t>
      </w:r>
      <w:r w:rsidRPr="007C2F55">
        <w:rPr>
          <w:rStyle w:val="HTMLTypewriter3"/>
          <w:rFonts w:ascii="Georgia" w:hAnsi="Georgia"/>
          <w:color w:val="000000"/>
        </w:rPr>
        <w:t>).</w:t>
      </w:r>
      <w:proofErr w:type="gramEnd"/>
      <w:r w:rsidRPr="007C2F55">
        <w:rPr>
          <w:rStyle w:val="HTMLTypewriter3"/>
          <w:rFonts w:ascii="Georgia" w:hAnsi="Georgia"/>
          <w:color w:val="000000"/>
        </w:rPr>
        <w:t xml:space="preserve"> So we wait for that grace that will reveal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Christ more fully to us.</w:t>
      </w:r>
    </w:p>
    <w:p w:rsidR="0090366B" w:rsidRPr="007C2F55" w:rsidRDefault="0090366B" w:rsidP="0090366B">
      <w:pPr>
        <w:pStyle w:val="HTMLPreformatted"/>
        <w:rPr>
          <w:rStyle w:val="HTMLTypewriter3"/>
          <w:rFonts w:ascii="Georgia" w:hAnsi="Georgia"/>
          <w:color w:val="000000"/>
        </w:rPr>
      </w:pPr>
    </w:p>
    <w:p w:rsidR="0090366B" w:rsidRPr="007C2F55" w:rsidRDefault="0090366B" w:rsidP="0090366B">
      <w:pPr>
        <w:pStyle w:val="HTMLPreformatted"/>
        <w:rPr>
          <w:rStyle w:val="HTMLTypewriter3"/>
          <w:rFonts w:ascii="Georgia" w:hAnsi="Georgia"/>
          <w:color w:val="000000"/>
        </w:rPr>
      </w:pPr>
      <w:r w:rsidRPr="007C2F55">
        <w:rPr>
          <w:rStyle w:val="HTMLTypewriter3"/>
          <w:rFonts w:ascii="Georgia" w:hAnsi="Georgia"/>
          <w:color w:val="000000"/>
        </w:rPr>
        <w:t>We need to be patient, for all things will be brought to conclusion in the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 xml:space="preserve">maturity of the harvest time. </w:t>
      </w:r>
      <w:r>
        <w:rPr>
          <w:rStyle w:val="HTMLTypewriter3"/>
          <w:rFonts w:ascii="Georgia" w:hAnsi="Georgia"/>
          <w:color w:val="000000"/>
        </w:rPr>
        <w:t>B</w:t>
      </w:r>
      <w:r w:rsidRPr="007C2F55">
        <w:rPr>
          <w:rStyle w:val="HTMLTypewriter3"/>
          <w:rFonts w:ascii="Georgia" w:hAnsi="Georgia"/>
          <w:color w:val="000000"/>
        </w:rPr>
        <w:t>efore the harvest there is a breaking up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of the fallow ground, the plowing, the seeds planted, the budding, and the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developing and discipline of taking care of the fruit until it matures.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Harvest time cannot be reaped at seed-sowing or at growing time.</w:t>
      </w:r>
      <w:r>
        <w:rPr>
          <w:rStyle w:val="HTMLTypewriter3"/>
          <w:rFonts w:ascii="Georgia" w:hAnsi="Georgia"/>
          <w:color w:val="000000"/>
        </w:rPr>
        <w:t xml:space="preserve"> </w:t>
      </w:r>
    </w:p>
    <w:p w:rsidR="0090366B" w:rsidRPr="007C2F55" w:rsidRDefault="0090366B" w:rsidP="0090366B">
      <w:pPr>
        <w:pStyle w:val="HTMLPreformatted"/>
        <w:rPr>
          <w:rStyle w:val="HTMLTypewriter3"/>
          <w:rFonts w:ascii="Georgia" w:hAnsi="Georgia"/>
          <w:color w:val="000000"/>
        </w:rPr>
      </w:pPr>
    </w:p>
    <w:p w:rsidR="0090366B" w:rsidRPr="007C2F55" w:rsidRDefault="0090366B" w:rsidP="0090366B">
      <w:pPr>
        <w:pStyle w:val="HTMLPreformatted"/>
        <w:rPr>
          <w:rStyle w:val="HTMLTypewriter3"/>
          <w:rFonts w:ascii="Georgia" w:hAnsi="Georgia"/>
          <w:color w:val="000000"/>
        </w:rPr>
      </w:pPr>
      <w:r w:rsidRPr="007C2F55">
        <w:rPr>
          <w:rStyle w:val="HTMLTypewriter3"/>
          <w:rFonts w:ascii="Georgia" w:hAnsi="Georgia"/>
          <w:color w:val="000000"/>
        </w:rPr>
        <w:t>There are conditions existing at harvest time which are not found at any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othe</w:t>
      </w:r>
      <w:r>
        <w:rPr>
          <w:rStyle w:val="HTMLTypewriter3"/>
          <w:rFonts w:ascii="Georgia" w:hAnsi="Georgia"/>
          <w:color w:val="000000"/>
        </w:rPr>
        <w:t xml:space="preserve">r time. As we meditate on the </w:t>
      </w:r>
      <w:r w:rsidRPr="007C2F55">
        <w:rPr>
          <w:rStyle w:val="HTMLTypewriter3"/>
          <w:rFonts w:ascii="Georgia" w:hAnsi="Georgia"/>
          <w:color w:val="000000"/>
        </w:rPr>
        <w:t>Word</w:t>
      </w:r>
      <w:r>
        <w:rPr>
          <w:rStyle w:val="HTMLTypewriter3"/>
          <w:rFonts w:ascii="Georgia" w:hAnsi="Georgia"/>
          <w:color w:val="000000"/>
        </w:rPr>
        <w:t xml:space="preserve"> of God</w:t>
      </w:r>
      <w:r w:rsidRPr="007C2F55">
        <w:rPr>
          <w:rStyle w:val="HTMLTypewriter3"/>
          <w:rFonts w:ascii="Georgia" w:hAnsi="Georgia"/>
          <w:color w:val="000000"/>
        </w:rPr>
        <w:t>, we see the signs of the ending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of this age. We are coming into maturity and being prepared for the harvest.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His life is in us</w:t>
      </w:r>
      <w:r>
        <w:rPr>
          <w:rStyle w:val="HTMLTypewriter3"/>
          <w:rFonts w:ascii="Georgia" w:hAnsi="Georgia"/>
          <w:color w:val="000000"/>
        </w:rPr>
        <w:t>. W</w:t>
      </w:r>
      <w:r w:rsidRPr="007C2F55">
        <w:rPr>
          <w:rStyle w:val="HTMLTypewriter3"/>
          <w:rFonts w:ascii="Georgia" w:hAnsi="Georgia"/>
          <w:color w:val="000000"/>
        </w:rPr>
        <w:t xml:space="preserve">e </w:t>
      </w:r>
      <w:proofErr w:type="gramStart"/>
      <w:r w:rsidRPr="007C2F55">
        <w:rPr>
          <w:rStyle w:val="HTMLTypewriter3"/>
          <w:rFonts w:ascii="Georgia" w:hAnsi="Georgia"/>
          <w:color w:val="000000"/>
        </w:rPr>
        <w:t>are believing</w:t>
      </w:r>
      <w:proofErr w:type="gramEnd"/>
      <w:r w:rsidRPr="007C2F55">
        <w:rPr>
          <w:rStyle w:val="HTMLTypewriter3"/>
          <w:rFonts w:ascii="Georgia" w:hAnsi="Georgia"/>
          <w:color w:val="000000"/>
        </w:rPr>
        <w:t xml:space="preserve"> for the chaff to be removed</w:t>
      </w:r>
      <w:r>
        <w:rPr>
          <w:rStyle w:val="HTMLTypewriter3"/>
          <w:rFonts w:ascii="Georgia" w:hAnsi="Georgia"/>
          <w:color w:val="000000"/>
        </w:rPr>
        <w:t xml:space="preserve"> and</w:t>
      </w:r>
      <w:r w:rsidRPr="007C2F55">
        <w:rPr>
          <w:rStyle w:val="HTMLTypewriter3"/>
          <w:rFonts w:ascii="Georgia" w:hAnsi="Georgia"/>
          <w:color w:val="000000"/>
        </w:rPr>
        <w:t xml:space="preserve"> for the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fruit of the Spirit to be manifested in our life.</w:t>
      </w:r>
    </w:p>
    <w:p w:rsidR="0090366B" w:rsidRPr="007C2F55" w:rsidRDefault="0090366B" w:rsidP="0090366B">
      <w:pPr>
        <w:pStyle w:val="HTMLPreformatted"/>
        <w:rPr>
          <w:rStyle w:val="HTMLTypewriter3"/>
          <w:rFonts w:ascii="Georgia" w:hAnsi="Georgia"/>
          <w:color w:val="000000"/>
        </w:rPr>
      </w:pPr>
    </w:p>
    <w:p w:rsidR="0090366B" w:rsidRPr="007C2F55" w:rsidRDefault="0090366B" w:rsidP="0090366B">
      <w:pPr>
        <w:pStyle w:val="HTMLPreformatted"/>
        <w:rPr>
          <w:rFonts w:ascii="Georgia" w:hAnsi="Georgia"/>
          <w:color w:val="000000"/>
        </w:rPr>
      </w:pPr>
      <w:r w:rsidRPr="007C2F55">
        <w:rPr>
          <w:rStyle w:val="HTMLTypewriter3"/>
          <w:rFonts w:ascii="Georgia" w:hAnsi="Georgia"/>
          <w:color w:val="000000"/>
        </w:rPr>
        <w:t>Stay strong. Jesus could come any day.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There will be a day when we shall be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7C2F55">
        <w:rPr>
          <w:rStyle w:val="HTMLTypewriter3"/>
          <w:rFonts w:ascii="Georgia" w:hAnsi="Georgia"/>
          <w:color w:val="000000"/>
        </w:rPr>
        <w:t>partakers of the glory of the Lord, and we wait with patience for that day!</w:t>
      </w:r>
    </w:p>
    <w:p w:rsidR="00E07085" w:rsidRDefault="00E07085"/>
    <w:sectPr w:rsidR="00E070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90366B"/>
    <w:rsid w:val="0090366B"/>
    <w:rsid w:val="00E0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903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90366B"/>
    <w:rPr>
      <w:rFonts w:ascii="Courier New" w:eastAsia="Times New Roman" w:hAnsi="Courier New" w:cs="Courier New"/>
      <w:sz w:val="24"/>
      <w:szCs w:val="24"/>
    </w:rPr>
  </w:style>
  <w:style w:type="character" w:customStyle="1" w:styleId="HTMLTypewriter3">
    <w:name w:val="HTML Typewriter3"/>
    <w:basedOn w:val="DefaultParagraphFont"/>
    <w:rsid w:val="0090366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2011-07-19T16:03:00Z</dcterms:created>
  <dcterms:modified xsi:type="dcterms:W3CDTF">2011-07-19T16:03:00Z</dcterms:modified>
</cp:coreProperties>
</file>